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46B6B" w:rsidRPr="00546B6B" w14:paraId="7583028D" w14:textId="77777777" w:rsidTr="00546B6B">
        <w:trPr>
          <w:trHeight w:val="8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9E74BC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bookmarkStart w:id="0" w:name="_Hlk5718537"/>
            <w:r w:rsidRPr="00546B6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INTERESSENBEKUNDUNG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F120C6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MANIFESTAZIONE DI INTERESSE</w:t>
            </w:r>
          </w:p>
        </w:tc>
      </w:tr>
      <w:tr w:rsidR="00546B6B" w:rsidRPr="00546B6B" w14:paraId="6682A125" w14:textId="77777777" w:rsidTr="00546B6B">
        <w:trPr>
          <w:trHeight w:val="10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5C506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Markterhebung für die Ermittlung der zum Verfahren einzuladenden Wirtschaftsteilnehmer: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43CEF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it-IT"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 w:eastAsia="de-DE"/>
              </w:rPr>
              <w:t xml:space="preserve">Indagine di mercato per l'individuazione di soggetti da invitare a procedura </w:t>
            </w:r>
          </w:p>
        </w:tc>
      </w:tr>
      <w:tr w:rsidR="00546B6B" w:rsidRPr="00546B6B" w14:paraId="341ED3AC" w14:textId="77777777" w:rsidTr="00546B6B">
        <w:trPr>
          <w:trHeight w:val="19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6D0041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Eigenerklärung anstelle des notariellen Aktes über den Besitz der allgemeinen und besonderen Anforderungen für die Teilnahme an einem Verfahren zur Vergabe von Dienstleistungen betreffend: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AF8219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it-IT"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 w:eastAsia="de-DE"/>
              </w:rPr>
              <w:t>Dichiarazione sostitutiva dell'atto di notorietà sul possesso dei requisiti di ordine generale e speciale per la partecipazione ad una procedura per affidamento dei servizi di:</w:t>
            </w:r>
          </w:p>
        </w:tc>
      </w:tr>
      <w:tr w:rsidR="00546B6B" w:rsidRPr="00546B6B" w14:paraId="790EDC3C" w14:textId="77777777">
        <w:trPr>
          <w:trHeight w:val="30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81E" w14:textId="66C4E0EF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</w:pPr>
            <w:r w:rsidRPr="00546B6B">
              <w:rPr>
                <w:rFonts w:cs="Calibri"/>
                <w:b/>
                <w:lang w:val="it-IT" w:eastAsia="de-DE"/>
              </w:rPr>
              <w:t xml:space="preserve">SERVIZIO DI </w:t>
            </w:r>
            <w:r>
              <w:rPr>
                <w:rFonts w:cs="Calibri"/>
                <w:b/>
                <w:lang w:val="it-IT" w:eastAsia="de-DE"/>
              </w:rPr>
              <w:t>FACCHINAGGIO</w:t>
            </w:r>
            <w:r w:rsidRPr="00546B6B">
              <w:rPr>
                <w:rFonts w:cs="Calibri"/>
                <w:b/>
                <w:lang w:val="it-IT" w:eastAsia="de-DE"/>
              </w:rPr>
              <w:t xml:space="preserve"> PER LE STAGIONI TEATRALI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8714" w14:textId="4A33938D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</w:pPr>
            <w:r w:rsidRPr="00546B6B">
              <w:rPr>
                <w:rFonts w:cs="Calibri"/>
                <w:b/>
                <w:lang w:val="it-IT" w:eastAsia="de-DE"/>
              </w:rPr>
              <w:t xml:space="preserve">SERVIZIO DI </w:t>
            </w:r>
            <w:r>
              <w:rPr>
                <w:rFonts w:cs="Calibri"/>
                <w:b/>
                <w:lang w:val="it-IT" w:eastAsia="de-DE"/>
              </w:rPr>
              <w:t>FACCHINAGGIO</w:t>
            </w:r>
            <w:r w:rsidRPr="00546B6B">
              <w:rPr>
                <w:rFonts w:cs="Calibri"/>
                <w:b/>
                <w:lang w:val="it-IT" w:eastAsia="de-DE"/>
              </w:rPr>
              <w:t xml:space="preserve"> PER LE STAGIONI TEATRALI</w:t>
            </w:r>
          </w:p>
        </w:tc>
      </w:tr>
      <w:tr w:rsidR="00546B6B" w:rsidRPr="00546B6B" w14:paraId="41A3C2B5" w14:textId="77777777">
        <w:trPr>
          <w:trHeight w:val="3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F0F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Die Unterfertigte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6A0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La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sottoscritta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/Il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sottoscritto</w:t>
            </w:r>
            <w:proofErr w:type="spellEnd"/>
          </w:p>
        </w:tc>
      </w:tr>
      <w:tr w:rsidR="00546B6B" w:rsidRPr="00546B6B" w14:paraId="28C24609" w14:textId="77777777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79E3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geboren am     ……………..      in………………..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D508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Nato il ……………….…     a</w:t>
            </w:r>
          </w:p>
        </w:tc>
      </w:tr>
      <w:tr w:rsidR="00546B6B" w:rsidRPr="00546B6B" w14:paraId="1C258CDE" w14:textId="77777777">
        <w:trPr>
          <w:trHeight w:val="6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8E9A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und wohnhaft in, ……………………………………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80CA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e residente in ……………………………………</w:t>
            </w:r>
          </w:p>
        </w:tc>
      </w:tr>
      <w:tr w:rsidR="00546B6B" w:rsidRPr="00546B6B" w14:paraId="07401E0A" w14:textId="77777777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DF10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Steuernummer …………………………………..…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E6B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Codice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fiscale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……………………………………</w:t>
            </w:r>
          </w:p>
        </w:tc>
      </w:tr>
      <w:tr w:rsidR="00546B6B" w:rsidRPr="00546B6B" w14:paraId="569EFEF8" w14:textId="77777777">
        <w:trPr>
          <w:trHeight w:val="7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1DD4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in seiner/ihrer Eigenschaft als …………………….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30B1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in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veste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 di ……………………………………….</w:t>
            </w:r>
          </w:p>
        </w:tc>
      </w:tr>
      <w:tr w:rsidR="00546B6B" w:rsidRPr="00546B6B" w14:paraId="64DF3B08" w14:textId="77777777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55EC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der Firma ……………………………………………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12CE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dell’azienda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………………………………………</w:t>
            </w:r>
          </w:p>
        </w:tc>
      </w:tr>
      <w:tr w:rsidR="00546B6B" w:rsidRPr="00546B6B" w14:paraId="7ACFBC4B" w14:textId="77777777">
        <w:trPr>
          <w:trHeight w:val="7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5B5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mit Sitz in ……………………………………………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EDD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con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sede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 in………………………………………</w:t>
            </w:r>
          </w:p>
        </w:tc>
      </w:tr>
      <w:tr w:rsidR="00546B6B" w:rsidRPr="00546B6B" w14:paraId="616C6B41" w14:textId="77777777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894D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MwSt. Nr. ……………………………………………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2C9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P. IVA…………………………………………….</w:t>
            </w:r>
          </w:p>
        </w:tc>
      </w:tr>
      <w:tr w:rsidR="00546B6B" w:rsidRPr="00546B6B" w14:paraId="1FF4FA07" w14:textId="77777777">
        <w:trPr>
          <w:trHeight w:val="11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8C56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C0D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 w:eastAsia="de-DE"/>
              </w:rPr>
              <w:t>Iscritta nella camera del commercio dell’industria dell’artigianato e dell’agricoltura</w:t>
            </w:r>
          </w:p>
        </w:tc>
      </w:tr>
      <w:tr w:rsidR="00546B6B" w:rsidRPr="00546B6B" w14:paraId="33821F14" w14:textId="77777777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A714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von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5725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Di</w:t>
            </w:r>
          </w:p>
        </w:tc>
      </w:tr>
      <w:tr w:rsidR="00546B6B" w:rsidRPr="00546B6B" w14:paraId="2B591420" w14:textId="77777777">
        <w:trPr>
          <w:trHeight w:val="5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6D4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VWV-Nr.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E35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REA-n. </w:t>
            </w:r>
          </w:p>
        </w:tc>
      </w:tr>
      <w:tr w:rsidR="00546B6B" w:rsidRPr="00546B6B" w14:paraId="04449493" w14:textId="77777777">
        <w:trPr>
          <w:trHeight w:val="5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E68B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PEC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0F2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PEC</w:t>
            </w:r>
          </w:p>
        </w:tc>
      </w:tr>
      <w:tr w:rsidR="00546B6B" w:rsidRPr="00546B6B" w14:paraId="08764AD3" w14:textId="77777777">
        <w:trPr>
          <w:trHeight w:val="14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B04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</w:pPr>
            <w:r w:rsidRPr="00546B6B">
              <w:rPr>
                <w:rFonts w:ascii="Arial" w:hAnsi="Arial" w:cs="Arial"/>
                <w:i/>
                <w:iCs/>
                <w:sz w:val="16"/>
                <w:szCs w:val="16"/>
                <w:lang w:eastAsia="de-DE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FA77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it-IT" w:eastAsia="de-DE"/>
              </w:rPr>
            </w:pPr>
            <w:r w:rsidRPr="00546B6B">
              <w:rPr>
                <w:rFonts w:ascii="Arial" w:hAnsi="Arial" w:cs="Arial"/>
                <w:i/>
                <w:iCs/>
                <w:sz w:val="16"/>
                <w:szCs w:val="16"/>
                <w:lang w:val="it-IT" w:eastAsia="de-DE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546B6B" w:rsidRPr="00546B6B" w14:paraId="7B56FE25" w14:textId="77777777">
        <w:trPr>
          <w:trHeight w:val="6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3ED8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  <w:t>Erklärt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52B" w14:textId="77777777" w:rsidR="00546B6B" w:rsidRPr="00546B6B" w:rsidRDefault="00546B6B" w:rsidP="00546B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DICHIARA</w:t>
            </w:r>
          </w:p>
        </w:tc>
      </w:tr>
      <w:tr w:rsidR="00546B6B" w:rsidRPr="00546B6B" w14:paraId="17F1B30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D53D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B6B">
              <w:rPr>
                <w:rFonts w:ascii="Arial" w:hAnsi="Arial" w:cs="Arial"/>
                <w:sz w:val="20"/>
                <w:szCs w:val="20"/>
              </w:rPr>
              <w:t>ihr/sein Interesse an der Einladung zur Teilnahme am Verfahren oh zur Vergabe der obgenannten Leistung;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727B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>il suo interesse ad essere invitata alla procedura summenzionata;</w:t>
            </w:r>
          </w:p>
        </w:tc>
      </w:tr>
      <w:tr w:rsidR="00546B6B" w:rsidRPr="00546B6B" w14:paraId="24E699A3" w14:textId="77777777">
        <w:trPr>
          <w:trHeight w:val="19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F73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B6B">
              <w:rPr>
                <w:rFonts w:ascii="Arial" w:hAnsi="Arial" w:cs="Arial"/>
                <w:sz w:val="20"/>
                <w:szCs w:val="20"/>
              </w:rPr>
              <w:t xml:space="preserve">auf dem telematischen Vergabeportal und </w:t>
            </w:r>
            <w:r w:rsidRPr="00546B6B">
              <w:rPr>
                <w:rFonts w:ascii="Arial" w:hAnsi="Arial" w:cs="Arial"/>
                <w:b/>
                <w:bCs/>
                <w:sz w:val="20"/>
                <w:szCs w:val="20"/>
              </w:rPr>
              <w:t>in telematischen Verzeichnis</w:t>
            </w:r>
            <w:r w:rsidRPr="00546B6B">
              <w:rPr>
                <w:rFonts w:ascii="Arial" w:hAnsi="Arial" w:cs="Arial"/>
                <w:sz w:val="20"/>
                <w:szCs w:val="20"/>
              </w:rPr>
              <w:t xml:space="preserve"> der Wirtschaftsteilnehmer der Autonomen Provinz Bozen unter </w:t>
            </w:r>
            <w:hyperlink r:id="rId7" w:history="1">
              <w:r w:rsidRPr="00546B6B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www.ausschreibungen-suedtirol.it</w:t>
              </w:r>
            </w:hyperlink>
            <w:r w:rsidRPr="00546B6B">
              <w:rPr>
                <w:rFonts w:ascii="Arial" w:hAnsi="Arial" w:cs="Arial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8B51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essersi registrato nel portale telematico e </w:t>
            </w:r>
            <w:r w:rsidRPr="00546B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nell’elenco telematico</w:t>
            </w:r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 xml:space="preserve"> degli operatori economici della Provincia Autonoma di Bolzano di cui al sito </w:t>
            </w:r>
            <w:hyperlink r:id="rId8" w:history="1">
              <w:r w:rsidRPr="00546B6B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val="it-IT"/>
                </w:rPr>
                <w:t>www.bandi-altoadige.it</w:t>
              </w:r>
            </w:hyperlink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546B6B" w:rsidRPr="00546B6B" w14:paraId="48A9986A" w14:textId="77777777">
        <w:trPr>
          <w:trHeight w:val="9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BAE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B6B">
              <w:rPr>
                <w:rFonts w:ascii="Arial" w:hAnsi="Arial" w:cs="Arial"/>
                <w:sz w:val="20"/>
                <w:szCs w:val="20"/>
              </w:rPr>
              <w:t xml:space="preserve">dass keine Ausschlussgründe laut Artikel 94 des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</w:rPr>
              <w:t>GvD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</w:rPr>
              <w:t xml:space="preserve"> 36/2023 vorliegen;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767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 xml:space="preserve">che non sussistono cause di esclusione di cui all’articolo 94 del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>D.Lgs.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 xml:space="preserve"> nr. 36/2023;</w:t>
            </w:r>
          </w:p>
        </w:tc>
      </w:tr>
      <w:tr w:rsidR="00546B6B" w:rsidRPr="00546B6B" w14:paraId="4266A76F" w14:textId="77777777">
        <w:trPr>
          <w:trHeight w:val="9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E6DC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B6B">
              <w:rPr>
                <w:rFonts w:ascii="Arial" w:hAnsi="Arial" w:cs="Arial"/>
                <w:sz w:val="20"/>
                <w:szCs w:val="20"/>
              </w:rPr>
              <w:t>im Besitz der besonderen Teilnahmevoraussetzungen laut öffentlicher Bekanntmachung zu sein.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6348" w14:textId="77777777" w:rsidR="00546B6B" w:rsidRPr="00546B6B" w:rsidRDefault="00546B6B" w:rsidP="00546B6B">
            <w:pPr>
              <w:numPr>
                <w:ilvl w:val="0"/>
                <w:numId w:val="1"/>
              </w:numPr>
              <w:spacing w:line="360" w:lineRule="auto"/>
              <w:ind w:left="318" w:hanging="318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val="it-IT"/>
              </w:rPr>
              <w:t>Di essere nel possesso dei requisiti speciali di cui all’avviso pubblico.</w:t>
            </w:r>
          </w:p>
        </w:tc>
      </w:tr>
      <w:tr w:rsidR="00546B6B" w:rsidRPr="00546B6B" w14:paraId="22EE7C51" w14:textId="77777777">
        <w:trPr>
          <w:trHeight w:val="5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24D6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……………………………..., am ………………..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BF0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………………..…, </w:t>
            </w:r>
            <w:proofErr w:type="spellStart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lì</w:t>
            </w:r>
            <w:proofErr w:type="spellEnd"/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 xml:space="preserve"> ……………………………</w:t>
            </w:r>
          </w:p>
        </w:tc>
      </w:tr>
      <w:tr w:rsidR="00546B6B" w:rsidRPr="00546B6B" w14:paraId="130344FE" w14:textId="77777777">
        <w:trPr>
          <w:trHeight w:val="5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902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Unterschrift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8371" w14:textId="77777777" w:rsidR="00546B6B" w:rsidRPr="00546B6B" w:rsidRDefault="00546B6B" w:rsidP="00546B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46B6B">
              <w:rPr>
                <w:rFonts w:ascii="Arial" w:hAnsi="Arial" w:cs="Arial"/>
                <w:sz w:val="20"/>
                <w:szCs w:val="20"/>
                <w:lang w:eastAsia="de-DE"/>
              </w:rPr>
              <w:t>Firma</w:t>
            </w:r>
          </w:p>
        </w:tc>
        <w:bookmarkEnd w:id="0"/>
      </w:tr>
    </w:tbl>
    <w:p w14:paraId="48325BF3" w14:textId="77777777" w:rsidR="00B6355D" w:rsidRDefault="00B6355D"/>
    <w:sectPr w:rsidR="00B635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8838" w14:textId="77777777" w:rsidR="00042499" w:rsidRDefault="00042499" w:rsidP="00042499">
      <w:pPr>
        <w:spacing w:after="0" w:line="240" w:lineRule="auto"/>
      </w:pPr>
      <w:r>
        <w:separator/>
      </w:r>
    </w:p>
  </w:endnote>
  <w:endnote w:type="continuationSeparator" w:id="0">
    <w:p w14:paraId="0F16A26A" w14:textId="77777777" w:rsidR="00042499" w:rsidRDefault="00042499" w:rsidP="0004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BF10" w14:textId="77777777" w:rsidR="00042499" w:rsidRDefault="00042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D499" w14:textId="77777777" w:rsidR="00042499" w:rsidRDefault="000424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4A17" w14:textId="77777777" w:rsidR="00042499" w:rsidRDefault="00042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D0B8" w14:textId="77777777" w:rsidR="00042499" w:rsidRDefault="00042499" w:rsidP="00042499">
      <w:pPr>
        <w:spacing w:after="0" w:line="240" w:lineRule="auto"/>
      </w:pPr>
      <w:r>
        <w:separator/>
      </w:r>
    </w:p>
  </w:footnote>
  <w:footnote w:type="continuationSeparator" w:id="0">
    <w:p w14:paraId="4FC44BA9" w14:textId="77777777" w:rsidR="00042499" w:rsidRDefault="00042499" w:rsidP="0004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1F1D" w14:textId="77777777" w:rsidR="00042499" w:rsidRDefault="000424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4BE0" w14:textId="77777777" w:rsidR="00042499" w:rsidRPr="00042499" w:rsidRDefault="00042499" w:rsidP="00042499">
    <w:pPr>
      <w:pStyle w:val="Intestazione"/>
      <w:jc w:val="center"/>
      <w:rPr>
        <w:lang w:val="de-DE"/>
      </w:rPr>
    </w:pPr>
    <w:r w:rsidRPr="00042499">
      <w:rPr>
        <w:highlight w:val="yellow"/>
        <w:lang w:val="de-DE"/>
      </w:rPr>
      <w:t xml:space="preserve">Briefkopf der Wirtschaftsteilnehmer / Carta </w:t>
    </w:r>
    <w:proofErr w:type="spellStart"/>
    <w:r w:rsidRPr="00042499">
      <w:rPr>
        <w:highlight w:val="yellow"/>
        <w:lang w:val="de-DE"/>
      </w:rPr>
      <w:t>intestata</w:t>
    </w:r>
    <w:proofErr w:type="spellEnd"/>
    <w:r w:rsidRPr="00042499">
      <w:rPr>
        <w:highlight w:val="yellow"/>
        <w:lang w:val="de-DE"/>
      </w:rPr>
      <w:t xml:space="preserve"> </w:t>
    </w:r>
    <w:proofErr w:type="spellStart"/>
    <w:r w:rsidRPr="00042499">
      <w:rPr>
        <w:highlight w:val="yellow"/>
        <w:lang w:val="de-DE"/>
      </w:rPr>
      <w:t>operatore</w:t>
    </w:r>
    <w:proofErr w:type="spellEnd"/>
    <w:r w:rsidRPr="00042499">
      <w:rPr>
        <w:highlight w:val="yellow"/>
        <w:lang w:val="de-DE"/>
      </w:rPr>
      <w:t xml:space="preserve"> </w:t>
    </w:r>
    <w:proofErr w:type="spellStart"/>
    <w:r w:rsidRPr="00042499">
      <w:rPr>
        <w:highlight w:val="yellow"/>
        <w:lang w:val="de-DE"/>
      </w:rPr>
      <w:t>economico</w:t>
    </w:r>
    <w:proofErr w:type="spellEnd"/>
  </w:p>
  <w:p w14:paraId="0684B782" w14:textId="77777777" w:rsidR="00042499" w:rsidRPr="00042499" w:rsidRDefault="00042499">
    <w:pPr>
      <w:pStyle w:val="Intestazion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EF7F" w14:textId="77777777" w:rsidR="00042499" w:rsidRDefault="000424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4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B"/>
    <w:rsid w:val="00042499"/>
    <w:rsid w:val="0022549B"/>
    <w:rsid w:val="00546B6B"/>
    <w:rsid w:val="00863AA7"/>
    <w:rsid w:val="00A62CAE"/>
    <w:rsid w:val="00B6355D"/>
    <w:rsid w:val="00B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C652"/>
  <w15:chartTrackingRefBased/>
  <w15:docId w15:val="{CBB546A3-74F7-486B-B8ED-FF62487C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B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B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B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B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B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B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B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6B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B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B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B6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46B6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2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499"/>
  </w:style>
  <w:style w:type="paragraph" w:styleId="Pidipagina">
    <w:name w:val="footer"/>
    <w:basedOn w:val="Normale"/>
    <w:link w:val="PidipaginaCarattere"/>
    <w:uiPriority w:val="99"/>
    <w:unhideWhenUsed/>
    <w:rsid w:val="00042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usschreibungen-suedtiro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Takoua Akrimi</dc:creator>
  <cp:keywords/>
  <dc:description/>
  <cp:lastModifiedBy>Ilaria Negri</cp:lastModifiedBy>
  <cp:revision>3</cp:revision>
  <dcterms:created xsi:type="dcterms:W3CDTF">2025-10-20T10:50:00Z</dcterms:created>
  <dcterms:modified xsi:type="dcterms:W3CDTF">2025-10-29T08:09:00Z</dcterms:modified>
</cp:coreProperties>
</file>